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CC1770" w14:paraId="1ABD39D5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3" w14:textId="77777777" w:rsidR="000332DE" w:rsidRPr="00CC177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CC177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4" w14:textId="02E74829" w:rsidR="000332DE" w:rsidRPr="00CC1770" w:rsidRDefault="000332DE" w:rsidP="00B955AB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0332DE" w:rsidRPr="00CC1770" w14:paraId="1ABD39D8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6" w14:textId="77777777" w:rsidR="000332DE" w:rsidRPr="00CC1770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CC1770">
              <w:rPr>
                <w:b/>
                <w:sz w:val="26"/>
                <w:szCs w:val="26"/>
              </w:rPr>
              <w:t xml:space="preserve">Номер материала </w:t>
            </w:r>
            <w:r w:rsidRPr="00CC177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39D7" w14:textId="77777777" w:rsidR="000332DE" w:rsidRPr="00CC1770" w:rsidRDefault="00970F88" w:rsidP="00280672">
            <w:pPr>
              <w:rPr>
                <w:b/>
                <w:color w:val="000000"/>
                <w:sz w:val="26"/>
                <w:szCs w:val="26"/>
              </w:rPr>
            </w:pPr>
            <w:r w:rsidRPr="00CC1770">
              <w:rPr>
                <w:b/>
                <w:sz w:val="26"/>
                <w:szCs w:val="26"/>
              </w:rPr>
              <w:t>2322</w:t>
            </w:r>
            <w:r w:rsidR="00280672" w:rsidRPr="00CC1770">
              <w:rPr>
                <w:b/>
                <w:sz w:val="26"/>
                <w:szCs w:val="26"/>
              </w:rPr>
              <w:t>577</w:t>
            </w:r>
          </w:p>
        </w:tc>
      </w:tr>
    </w:tbl>
    <w:p w14:paraId="685BBB09" w14:textId="77777777" w:rsidR="0091638D" w:rsidRDefault="0091638D" w:rsidP="0091638D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</w:p>
    <w:p w14:paraId="222340AE" w14:textId="77777777" w:rsidR="0091638D" w:rsidRDefault="0091638D" w:rsidP="0091638D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</w:p>
    <w:p w14:paraId="50EC46B4" w14:textId="77777777" w:rsidR="0091638D" w:rsidRPr="00B769F0" w:rsidRDefault="0091638D" w:rsidP="0091638D">
      <w:pPr>
        <w:tabs>
          <w:tab w:val="right" w:pos="10207"/>
        </w:tabs>
        <w:spacing w:line="276" w:lineRule="auto"/>
        <w:ind w:right="-2"/>
        <w:jc w:val="right"/>
        <w:rPr>
          <w:b/>
          <w:sz w:val="28"/>
          <w:szCs w:val="28"/>
        </w:rPr>
      </w:pPr>
      <w:r w:rsidRPr="00B769F0">
        <w:rPr>
          <w:b/>
          <w:sz w:val="28"/>
          <w:szCs w:val="28"/>
        </w:rPr>
        <w:t>«УТВЕРЖДАЮ»</w:t>
      </w:r>
    </w:p>
    <w:p w14:paraId="13614A00" w14:textId="77777777" w:rsidR="0091638D" w:rsidRPr="00B769F0" w:rsidRDefault="0091638D" w:rsidP="0091638D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                                                                                            Первый заместитель директора </w:t>
      </w:r>
    </w:p>
    <w:p w14:paraId="166096FA" w14:textId="77777777" w:rsidR="0091638D" w:rsidRPr="00B769F0" w:rsidRDefault="0091638D" w:rsidP="0091638D">
      <w:pPr>
        <w:spacing w:line="276" w:lineRule="auto"/>
        <w:ind w:right="-1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>Главный инженер филиала «Нижновэнерго»</w:t>
      </w:r>
    </w:p>
    <w:p w14:paraId="128CB869" w14:textId="77777777" w:rsidR="0091638D" w:rsidRPr="00B769F0" w:rsidRDefault="0091638D" w:rsidP="0091638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B769F0">
        <w:rPr>
          <w:sz w:val="26"/>
          <w:szCs w:val="26"/>
        </w:rPr>
        <w:t xml:space="preserve">______________________ / И.С. Лапин/ </w:t>
      </w:r>
    </w:p>
    <w:p w14:paraId="3D752914" w14:textId="52FA2039" w:rsidR="0091638D" w:rsidRPr="0091638D" w:rsidRDefault="0091638D" w:rsidP="0091638D">
      <w:pPr>
        <w:pStyle w:val="2"/>
        <w:numPr>
          <w:ilvl w:val="0"/>
          <w:numId w:val="0"/>
        </w:numPr>
        <w:spacing w:after="120"/>
        <w:jc w:val="right"/>
        <w:rPr>
          <w:b w:val="0"/>
          <w:sz w:val="26"/>
          <w:szCs w:val="26"/>
        </w:rPr>
      </w:pPr>
      <w:r w:rsidRPr="0091638D">
        <w:rPr>
          <w:b w:val="0"/>
          <w:sz w:val="26"/>
          <w:szCs w:val="26"/>
        </w:rPr>
        <w:t>“_____” ________________ 2021г</w:t>
      </w:r>
    </w:p>
    <w:p w14:paraId="1ABD39E0" w14:textId="77777777" w:rsidR="004E2AA3" w:rsidRDefault="004E2AA3" w:rsidP="00F53BA7"/>
    <w:p w14:paraId="60B31926" w14:textId="77777777" w:rsidR="0091638D" w:rsidRDefault="0091638D" w:rsidP="00F53BA7"/>
    <w:p w14:paraId="51D8BCF7" w14:textId="77777777" w:rsidR="0091638D" w:rsidRPr="00CC1770" w:rsidRDefault="0091638D" w:rsidP="00F53BA7"/>
    <w:p w14:paraId="1ABD39E1" w14:textId="77777777" w:rsidR="00510D2A" w:rsidRPr="00CC1770" w:rsidRDefault="00510D2A" w:rsidP="00510D2A">
      <w:pPr>
        <w:pStyle w:val="2"/>
        <w:numPr>
          <w:ilvl w:val="0"/>
          <w:numId w:val="0"/>
        </w:numPr>
        <w:spacing w:after="120"/>
      </w:pPr>
      <w:r w:rsidRPr="00CC1770">
        <w:t>ТЕХНИЧЕСКОЕ ЗАДАНИЕ</w:t>
      </w:r>
    </w:p>
    <w:p w14:paraId="1ABD39E2" w14:textId="77777777" w:rsidR="00510D2A" w:rsidRPr="00CC1770" w:rsidRDefault="00510D2A" w:rsidP="00510D2A">
      <w:pPr>
        <w:jc w:val="center"/>
        <w:rPr>
          <w:b/>
          <w:sz w:val="26"/>
          <w:szCs w:val="26"/>
          <w:u w:val="single"/>
        </w:rPr>
      </w:pPr>
      <w:r w:rsidRPr="00CC1770">
        <w:rPr>
          <w:b/>
          <w:sz w:val="26"/>
          <w:szCs w:val="26"/>
        </w:rPr>
        <w:t xml:space="preserve">на поставку вводов </w:t>
      </w:r>
      <w:r w:rsidR="00144418" w:rsidRPr="00CC1770">
        <w:rPr>
          <w:b/>
          <w:sz w:val="26"/>
          <w:szCs w:val="26"/>
        </w:rPr>
        <w:t>В</w:t>
      </w:r>
      <w:r w:rsidR="00242A8F" w:rsidRPr="00CC1770">
        <w:rPr>
          <w:b/>
          <w:sz w:val="26"/>
          <w:szCs w:val="26"/>
        </w:rPr>
        <w:t>ВФ</w:t>
      </w:r>
      <w:r w:rsidR="001C4FB8" w:rsidRPr="00CC1770">
        <w:rPr>
          <w:b/>
          <w:sz w:val="26"/>
          <w:szCs w:val="26"/>
        </w:rPr>
        <w:t>-</w:t>
      </w:r>
      <w:r w:rsidR="00144418" w:rsidRPr="00CC1770">
        <w:rPr>
          <w:b/>
          <w:sz w:val="26"/>
          <w:szCs w:val="26"/>
        </w:rPr>
        <w:t>35</w:t>
      </w:r>
      <w:r w:rsidR="0035693E" w:rsidRPr="00CC1770">
        <w:rPr>
          <w:b/>
          <w:sz w:val="26"/>
          <w:szCs w:val="26"/>
        </w:rPr>
        <w:t>-</w:t>
      </w:r>
      <w:r w:rsidR="00280672" w:rsidRPr="00CC1770">
        <w:rPr>
          <w:b/>
          <w:sz w:val="26"/>
          <w:szCs w:val="26"/>
        </w:rPr>
        <w:t>1000</w:t>
      </w:r>
      <w:r w:rsidR="00144418" w:rsidRPr="00CC1770">
        <w:rPr>
          <w:b/>
          <w:sz w:val="26"/>
          <w:szCs w:val="26"/>
        </w:rPr>
        <w:t xml:space="preserve"> </w:t>
      </w:r>
      <w:r w:rsidR="00B60F8E" w:rsidRPr="00CC1770">
        <w:rPr>
          <w:b/>
          <w:sz w:val="26"/>
          <w:szCs w:val="26"/>
        </w:rPr>
        <w:t xml:space="preserve">для выключателя </w:t>
      </w:r>
      <w:r w:rsidR="00280672" w:rsidRPr="00CC1770">
        <w:rPr>
          <w:b/>
          <w:sz w:val="26"/>
          <w:szCs w:val="26"/>
        </w:rPr>
        <w:t>МКП</w:t>
      </w:r>
      <w:r w:rsidR="00970F88" w:rsidRPr="00CC1770">
        <w:rPr>
          <w:b/>
          <w:sz w:val="26"/>
          <w:szCs w:val="26"/>
        </w:rPr>
        <w:t>-35</w:t>
      </w:r>
      <w:r w:rsidRPr="00CC1770">
        <w:rPr>
          <w:b/>
          <w:sz w:val="26"/>
          <w:szCs w:val="26"/>
        </w:rPr>
        <w:t xml:space="preserve">.  Лот № </w:t>
      </w:r>
      <w:r w:rsidRPr="00CC1770">
        <w:rPr>
          <w:b/>
          <w:sz w:val="26"/>
          <w:szCs w:val="26"/>
          <w:u w:val="single"/>
        </w:rPr>
        <w:t>201</w:t>
      </w:r>
      <w:r w:rsidRPr="00CC1770">
        <w:rPr>
          <w:b/>
          <w:sz w:val="26"/>
          <w:szCs w:val="26"/>
          <w:u w:val="single"/>
          <w:lang w:val="en-US"/>
        </w:rPr>
        <w:t>F</w:t>
      </w:r>
    </w:p>
    <w:p w14:paraId="1ABD39E3" w14:textId="77777777" w:rsidR="00510D2A" w:rsidRPr="00CC1770" w:rsidRDefault="00510D2A" w:rsidP="00510D2A">
      <w:pPr>
        <w:jc w:val="center"/>
        <w:rPr>
          <w:b/>
          <w:sz w:val="26"/>
          <w:szCs w:val="26"/>
        </w:rPr>
      </w:pPr>
    </w:p>
    <w:p w14:paraId="1ABD39E4" w14:textId="77777777" w:rsidR="00510D2A" w:rsidRPr="00CC1770" w:rsidRDefault="00510D2A" w:rsidP="00510D2A">
      <w:pPr>
        <w:jc w:val="center"/>
        <w:rPr>
          <w:sz w:val="12"/>
          <w:szCs w:val="12"/>
        </w:rPr>
      </w:pPr>
    </w:p>
    <w:p w14:paraId="1ABD39E5" w14:textId="77777777" w:rsidR="00510D2A" w:rsidRPr="00CC1770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CC1770">
        <w:rPr>
          <w:b/>
          <w:bCs/>
          <w:sz w:val="26"/>
          <w:szCs w:val="26"/>
        </w:rPr>
        <w:t>Технические требования к продукции.</w:t>
      </w:r>
    </w:p>
    <w:p w14:paraId="1ABD39E7" w14:textId="3F2D8636" w:rsidR="00874819" w:rsidRPr="0091638D" w:rsidRDefault="00510D2A" w:rsidP="00F706D2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b/>
          <w:sz w:val="24"/>
          <w:szCs w:val="24"/>
        </w:rPr>
      </w:pPr>
      <w:r w:rsidRPr="0091638D">
        <w:rPr>
          <w:sz w:val="24"/>
          <w:szCs w:val="24"/>
        </w:rPr>
        <w:t xml:space="preserve">Технические данные </w:t>
      </w:r>
      <w:r w:rsidR="00CB0121" w:rsidRPr="0091638D">
        <w:rPr>
          <w:sz w:val="24"/>
          <w:szCs w:val="24"/>
        </w:rPr>
        <w:t>ввода</w:t>
      </w:r>
      <w:r w:rsidR="00F53BA7" w:rsidRPr="0091638D">
        <w:rPr>
          <w:sz w:val="24"/>
          <w:szCs w:val="24"/>
        </w:rPr>
        <w:t xml:space="preserve"> 35кВ</w:t>
      </w:r>
      <w:r w:rsidRPr="0091638D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таблице: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691"/>
        <w:gridCol w:w="780"/>
        <w:gridCol w:w="183"/>
        <w:gridCol w:w="1985"/>
      </w:tblGrid>
      <w:tr w:rsidR="00D57A13" w:rsidRPr="00CC1770" w14:paraId="1ABD39E9" w14:textId="77777777" w:rsidTr="004E2AA3">
        <w:trPr>
          <w:trHeight w:val="664"/>
        </w:trPr>
        <w:tc>
          <w:tcPr>
            <w:tcW w:w="9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39E8" w14:textId="77777777" w:rsidR="00D57A13" w:rsidRPr="00CC1770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CC1770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CC1770" w14:paraId="1ABD39ED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A" w14:textId="77777777" w:rsidR="00C97632" w:rsidRPr="00CC1770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B" w14:textId="77777777" w:rsidR="00280672" w:rsidRPr="00CC1770" w:rsidRDefault="006C4EE9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CC1770">
              <w:rPr>
                <w:bCs/>
                <w:color w:val="000000"/>
                <w:sz w:val="24"/>
                <w:szCs w:val="24"/>
              </w:rPr>
              <w:t>ля выключателя</w:t>
            </w:r>
          </w:p>
          <w:p w14:paraId="1ABD39EC" w14:textId="77777777" w:rsidR="00C97632" w:rsidRPr="00CC1770" w:rsidRDefault="00C97632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 xml:space="preserve"> </w:t>
            </w:r>
            <w:r w:rsidR="00280672" w:rsidRPr="00CC1770">
              <w:rPr>
                <w:bCs/>
                <w:color w:val="000000"/>
                <w:sz w:val="24"/>
                <w:szCs w:val="24"/>
              </w:rPr>
              <w:t>МКП</w:t>
            </w:r>
            <w:r w:rsidR="00970F88" w:rsidRPr="00CC1770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91638D" w:rsidRPr="00CC1770" w14:paraId="51FB6417" w14:textId="67E05780" w:rsidTr="0091638D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84C7" w14:textId="343BA8AA" w:rsidR="0091638D" w:rsidRPr="00CC1770" w:rsidRDefault="0091638D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27E7D" w14:textId="5373A26D" w:rsidR="0091638D" w:rsidRPr="00CC1770" w:rsidRDefault="0091638D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шт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9BF11" w14:textId="2841F041" w:rsidR="0091638D" w:rsidRPr="00CC1770" w:rsidRDefault="0091638D" w:rsidP="00280672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F20D09" w:rsidRPr="00CC1770" w14:paraId="1ABD39F0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E" w14:textId="77777777" w:rsidR="00F20D09" w:rsidRPr="00CC1770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EF" w14:textId="77777777" w:rsidR="00F20D09" w:rsidRPr="00CC1770" w:rsidRDefault="0035693E" w:rsidP="00280672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CC1770">
              <w:rPr>
                <w:bCs/>
                <w:color w:val="000000"/>
                <w:sz w:val="24"/>
                <w:szCs w:val="24"/>
              </w:rPr>
              <w:t>3</w:t>
            </w:r>
            <w:r w:rsidR="00AB411F" w:rsidRPr="00CC1770">
              <w:rPr>
                <w:bCs/>
                <w:color w:val="000000"/>
                <w:sz w:val="24"/>
                <w:szCs w:val="24"/>
              </w:rPr>
              <w:t>-0</w:t>
            </w:r>
            <w:r w:rsidR="00280672" w:rsidRPr="00CC1770">
              <w:rPr>
                <w:bCs/>
                <w:color w:val="000000"/>
                <w:sz w:val="24"/>
                <w:szCs w:val="24"/>
              </w:rPr>
              <w:t>5</w:t>
            </w:r>
            <w:r w:rsidRPr="00CC1770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CC1770" w14:paraId="1ABD39F3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1" w14:textId="77777777" w:rsidR="00A964D0" w:rsidRPr="00CC1770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2" w14:textId="5FB04EF3" w:rsidR="00A964D0" w:rsidRPr="00CC1770" w:rsidRDefault="00787916" w:rsidP="00674E97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5БП.516.345 АГИЕ.686381.001-</w:t>
            </w:r>
            <w:r w:rsidR="00C44426" w:rsidRPr="00CC1770">
              <w:rPr>
                <w:color w:val="000000"/>
                <w:sz w:val="24"/>
                <w:szCs w:val="24"/>
              </w:rPr>
              <w:t>06(</w:t>
            </w:r>
            <w:r w:rsidRPr="00CC1770">
              <w:rPr>
                <w:color w:val="000000"/>
                <w:sz w:val="24"/>
                <w:szCs w:val="24"/>
              </w:rPr>
              <w:t>07</w:t>
            </w:r>
            <w:r w:rsidR="00C44426" w:rsidRPr="00CC1770">
              <w:rPr>
                <w:color w:val="000000"/>
                <w:sz w:val="24"/>
                <w:szCs w:val="24"/>
              </w:rPr>
              <w:t>)</w:t>
            </w:r>
            <w:r w:rsidRPr="00CC1770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20D09" w:rsidRPr="00CC1770" w14:paraId="1ABD39F6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4" w14:textId="77777777" w:rsidR="00F20D09" w:rsidRPr="00CC1770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5" w14:textId="77777777" w:rsidR="00F20D09" w:rsidRPr="00CC1770" w:rsidRDefault="00970F8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6358DE" w:rsidRPr="00CC1770" w14:paraId="1ABD39FA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7" w14:textId="77777777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CC1770"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8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9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35</w:t>
            </w:r>
          </w:p>
        </w:tc>
      </w:tr>
      <w:tr w:rsidR="006358DE" w:rsidRPr="00CC1770" w14:paraId="1ABD39FE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B" w14:textId="77777777" w:rsidR="006358DE" w:rsidRPr="00CC1770" w:rsidRDefault="006358DE" w:rsidP="006358DE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C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D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6358DE" w:rsidRPr="00CC1770" w14:paraId="1ABD3A02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9FF" w14:textId="2AB29B95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Напряжение испытательное 50Гц</w:t>
            </w:r>
            <w:r w:rsidR="006C6D17" w:rsidRPr="00CC1770">
              <w:rPr>
                <w:color w:val="000000"/>
                <w:sz w:val="24"/>
                <w:szCs w:val="24"/>
              </w:rPr>
              <w:t>, не менее 1мин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0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1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95</w:t>
            </w:r>
          </w:p>
        </w:tc>
      </w:tr>
      <w:tr w:rsidR="006358DE" w:rsidRPr="00CC1770" w14:paraId="1ABD3A0A" w14:textId="77777777" w:rsidTr="00C44426">
        <w:trPr>
          <w:trHeight w:val="324"/>
        </w:trPr>
        <w:tc>
          <w:tcPr>
            <w:tcW w:w="6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7" w14:textId="77777777" w:rsidR="006358DE" w:rsidRPr="00CC1770" w:rsidRDefault="006358DE" w:rsidP="006358D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8" w14:textId="77777777" w:rsidR="006358DE" w:rsidRPr="00CC1770" w:rsidRDefault="006358DE" w:rsidP="006358D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D3A09" w14:textId="77777777" w:rsidR="006358DE" w:rsidRPr="00CC1770" w:rsidRDefault="006358DE" w:rsidP="006358D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6358DE" w:rsidRPr="00CC1770" w14:paraId="1ABD3A16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</w:tcPr>
          <w:p w14:paraId="1ABD3A13" w14:textId="77777777" w:rsidR="006358DE" w:rsidRPr="00CC1770" w:rsidRDefault="006358DE" w:rsidP="006358DE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963" w:type="dxa"/>
            <w:gridSpan w:val="2"/>
            <w:shd w:val="clear" w:color="auto" w:fill="auto"/>
          </w:tcPr>
          <w:p w14:paraId="1ABD3A14" w14:textId="77777777" w:rsidR="006358DE" w:rsidRPr="00CC1770" w:rsidRDefault="006358DE" w:rsidP="006358DE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1ABD3A15" w14:textId="77777777" w:rsidR="006358DE" w:rsidRPr="00CC1770" w:rsidRDefault="006358DE" w:rsidP="006358DE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 w:rsidRPr="00CC1770">
              <w:rPr>
                <w:sz w:val="24"/>
                <w:szCs w:val="24"/>
              </w:rPr>
              <w:t>105</w:t>
            </w:r>
            <w:r w:rsidRPr="00CC1770">
              <w:rPr>
                <w:sz w:val="24"/>
                <w:szCs w:val="24"/>
                <w:lang w:val="en-US"/>
              </w:rPr>
              <w:t>0</w:t>
            </w:r>
          </w:p>
        </w:tc>
      </w:tr>
      <w:tr w:rsidR="006C6D17" w:rsidRPr="00CC1770" w14:paraId="2298F6DC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  <w:vAlign w:val="center"/>
          </w:tcPr>
          <w:p w14:paraId="226A544A" w14:textId="7A985A19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Тангенс угла диэлектрических потерь при напряжении U=10 кВ, частоты 50 Гц, не более</w:t>
            </w:r>
          </w:p>
        </w:tc>
        <w:tc>
          <w:tcPr>
            <w:tcW w:w="963" w:type="dxa"/>
            <w:gridSpan w:val="2"/>
            <w:shd w:val="clear" w:color="auto" w:fill="auto"/>
            <w:vAlign w:val="center"/>
          </w:tcPr>
          <w:p w14:paraId="64306E0D" w14:textId="41C5667F"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FADA64" w14:textId="4CF9E1E4"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C6D17" w:rsidRPr="00CC1770" w14:paraId="1ABD3A1C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auto" w:fill="auto"/>
          </w:tcPr>
          <w:p w14:paraId="1ABD3A1A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948" w:type="dxa"/>
            <w:gridSpan w:val="3"/>
            <w:shd w:val="clear" w:color="auto" w:fill="auto"/>
          </w:tcPr>
          <w:p w14:paraId="1ABD3A1B" w14:textId="77777777"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6C6D17" w:rsidRPr="00CC1770" w14:paraId="1ABD3A1F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14:paraId="1ABD3A1D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948" w:type="dxa"/>
            <w:gridSpan w:val="3"/>
            <w:shd w:val="clear" w:color="000000" w:fill="FFFFFF"/>
          </w:tcPr>
          <w:p w14:paraId="1ABD3A1E" w14:textId="77777777" w:rsidR="006C6D17" w:rsidRPr="00CC1770" w:rsidRDefault="006C6D17" w:rsidP="006C6D1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6C6D17" w:rsidRPr="00CC1770" w14:paraId="1ABD3A22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14:paraId="1ABD3A20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948" w:type="dxa"/>
            <w:gridSpan w:val="3"/>
            <w:shd w:val="clear" w:color="000000" w:fill="FFFFFF"/>
          </w:tcPr>
          <w:p w14:paraId="1ABD3A21" w14:textId="77777777"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6C6D17" w:rsidRPr="00CC1770" w14:paraId="1ABD3A25" w14:textId="77777777" w:rsidTr="00C4442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691" w:type="dxa"/>
            <w:shd w:val="clear" w:color="000000" w:fill="FFFFFF"/>
          </w:tcPr>
          <w:p w14:paraId="1ABD3A23" w14:textId="77777777" w:rsidR="006C6D17" w:rsidRPr="00CC1770" w:rsidRDefault="006C6D17" w:rsidP="006C6D17">
            <w:pPr>
              <w:ind w:firstLine="34"/>
              <w:rPr>
                <w:color w:val="000000"/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948" w:type="dxa"/>
            <w:gridSpan w:val="3"/>
            <w:shd w:val="clear" w:color="000000" w:fill="FFFFFF"/>
          </w:tcPr>
          <w:p w14:paraId="1ABD3A24" w14:textId="77777777" w:rsidR="006C6D17" w:rsidRPr="00CC1770" w:rsidRDefault="006C6D17" w:rsidP="006C6D17">
            <w:pPr>
              <w:ind w:firstLine="34"/>
              <w:jc w:val="center"/>
              <w:rPr>
                <w:sz w:val="24"/>
                <w:szCs w:val="24"/>
              </w:rPr>
            </w:pPr>
            <w:r w:rsidRPr="00CC1770">
              <w:rPr>
                <w:color w:val="000000"/>
                <w:sz w:val="24"/>
                <w:szCs w:val="24"/>
              </w:rPr>
              <w:t>+</w:t>
            </w:r>
          </w:p>
        </w:tc>
      </w:tr>
      <w:tr w:rsidR="006C6D17" w:rsidRPr="00CC1770" w14:paraId="1ABD3A2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4"/>
            <w:shd w:val="clear" w:color="000000" w:fill="FFFFFF"/>
          </w:tcPr>
          <w:p w14:paraId="1ABD3A26" w14:textId="77777777" w:rsidR="006C6D17" w:rsidRPr="00CC1770" w:rsidRDefault="006C6D17" w:rsidP="006C6D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C1770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1ABD3A27" w14:textId="77777777" w:rsidR="006C6D17" w:rsidRPr="00CC1770" w:rsidRDefault="006C6D17" w:rsidP="006C6D1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CC1770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</w:tc>
      </w:tr>
    </w:tbl>
    <w:p w14:paraId="1ABD3A29" w14:textId="11082942" w:rsidR="00D56058" w:rsidRPr="00CC1770" w:rsidRDefault="00D56058" w:rsidP="00CB0121">
      <w:pPr>
        <w:jc w:val="both"/>
        <w:rPr>
          <w:b/>
          <w:sz w:val="24"/>
          <w:szCs w:val="24"/>
        </w:rPr>
      </w:pPr>
    </w:p>
    <w:p w14:paraId="12EF0757" w14:textId="77777777" w:rsidR="0091638D" w:rsidRDefault="0091638D" w:rsidP="0091638D">
      <w:pPr>
        <w:pStyle w:val="a4"/>
        <w:spacing w:line="276" w:lineRule="auto"/>
        <w:ind w:left="1353"/>
        <w:jc w:val="both"/>
        <w:rPr>
          <w:b/>
          <w:sz w:val="24"/>
          <w:szCs w:val="24"/>
        </w:rPr>
      </w:pPr>
    </w:p>
    <w:p w14:paraId="46DC5E40" w14:textId="77777777" w:rsidR="0091638D" w:rsidRDefault="0091638D" w:rsidP="0091638D">
      <w:pPr>
        <w:pStyle w:val="a4"/>
        <w:spacing w:line="276" w:lineRule="auto"/>
        <w:ind w:left="1353"/>
        <w:jc w:val="both"/>
        <w:rPr>
          <w:b/>
          <w:sz w:val="24"/>
          <w:szCs w:val="24"/>
        </w:rPr>
      </w:pPr>
    </w:p>
    <w:p w14:paraId="0F18955E" w14:textId="77777777" w:rsidR="0091638D" w:rsidRDefault="0091638D" w:rsidP="0091638D">
      <w:pPr>
        <w:pStyle w:val="a4"/>
        <w:spacing w:line="276" w:lineRule="auto"/>
        <w:ind w:left="1353"/>
        <w:jc w:val="both"/>
        <w:rPr>
          <w:b/>
          <w:sz w:val="24"/>
          <w:szCs w:val="24"/>
        </w:rPr>
      </w:pPr>
    </w:p>
    <w:p w14:paraId="6ED7CE78" w14:textId="77777777" w:rsidR="0091638D" w:rsidRPr="00C02E31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t>Общие требования</w:t>
      </w:r>
    </w:p>
    <w:p w14:paraId="6818C189" w14:textId="77777777" w:rsidR="0091638D" w:rsidRPr="003C555B" w:rsidRDefault="0091638D" w:rsidP="0091638D">
      <w:pPr>
        <w:pStyle w:val="a4"/>
        <w:numPr>
          <w:ilvl w:val="1"/>
          <w:numId w:val="16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8C58CFF" w14:textId="77777777" w:rsidR="0091638D" w:rsidRPr="00612811" w:rsidRDefault="0091638D" w:rsidP="0091638D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DBEDF83" w14:textId="77777777" w:rsidR="0091638D" w:rsidRPr="00303641" w:rsidRDefault="0091638D" w:rsidP="0091638D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E918C5D" w14:textId="77777777" w:rsidR="0091638D" w:rsidRPr="0026458C" w:rsidRDefault="0091638D" w:rsidP="0091638D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0C2BBA7" w14:textId="77777777" w:rsidR="0091638D" w:rsidRPr="00BF612E" w:rsidRDefault="0091638D" w:rsidP="0091638D">
      <w:pPr>
        <w:pStyle w:val="a4"/>
        <w:numPr>
          <w:ilvl w:val="0"/>
          <w:numId w:val="10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9A5D6C7" w14:textId="77777777" w:rsidR="0091638D" w:rsidRPr="003C555B" w:rsidRDefault="0091638D" w:rsidP="0091638D">
      <w:pPr>
        <w:pStyle w:val="a4"/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A2D535B" w14:textId="77777777" w:rsidR="0091638D" w:rsidRDefault="0091638D" w:rsidP="0091638D">
      <w:pPr>
        <w:pStyle w:val="a4"/>
        <w:numPr>
          <w:ilvl w:val="1"/>
          <w:numId w:val="22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14:paraId="77E39356" w14:textId="77777777" w:rsidR="0091638D" w:rsidRPr="00395A73" w:rsidRDefault="0091638D" w:rsidP="0091638D">
      <w:pPr>
        <w:pStyle w:val="a4"/>
        <w:numPr>
          <w:ilvl w:val="0"/>
          <w:numId w:val="26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5A73">
        <w:rPr>
          <w:sz w:val="24"/>
          <w:szCs w:val="24"/>
        </w:rPr>
        <w:t>ГОСТ Р 55195-2012 Электрооборудование переменного тока на напряжение от 1 до 750 кВ. Требования к электрической прочности изоляции;</w:t>
      </w:r>
    </w:p>
    <w:p w14:paraId="70983CCE" w14:textId="77777777" w:rsidR="0091638D" w:rsidRPr="00395A73" w:rsidRDefault="0091638D" w:rsidP="0091638D">
      <w:pPr>
        <w:pStyle w:val="a4"/>
        <w:numPr>
          <w:ilvl w:val="0"/>
          <w:numId w:val="26"/>
        </w:numPr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395A73">
        <w:rPr>
          <w:sz w:val="24"/>
          <w:szCs w:val="24"/>
        </w:rPr>
        <w:t>ГОСТ 10693-81 Вводы конденсаторные герметичные на номинальные напряжения 110 кВ и выше. Общие технические условия;</w:t>
      </w:r>
    </w:p>
    <w:p w14:paraId="1B61A0B3" w14:textId="77777777" w:rsidR="0091638D" w:rsidRPr="00786274" w:rsidRDefault="0091638D" w:rsidP="0091638D">
      <w:pPr>
        <w:pStyle w:val="Default"/>
        <w:numPr>
          <w:ilvl w:val="0"/>
          <w:numId w:val="26"/>
        </w:numPr>
        <w:tabs>
          <w:tab w:val="left" w:pos="1134"/>
        </w:tabs>
        <w:ind w:left="0" w:firstLine="851"/>
        <w:jc w:val="both"/>
        <w:rPr>
          <w:rFonts w:eastAsia="Times New Roman"/>
          <w:color w:val="auto"/>
          <w:lang w:eastAsia="ru-RU"/>
        </w:rPr>
      </w:pPr>
      <w:r w:rsidRPr="00786274">
        <w:rPr>
          <w:rFonts w:eastAsia="Times New Roman"/>
          <w:color w:val="auto"/>
          <w:lang w:eastAsia="ru-RU"/>
        </w:rPr>
        <w:t xml:space="preserve">СТО 56947007-29.080.20.088-2011 Типовые технические требования к </w:t>
      </w:r>
      <w:r>
        <w:rPr>
          <w:rFonts w:eastAsia="Times New Roman"/>
          <w:color w:val="auto"/>
          <w:lang w:eastAsia="ru-RU"/>
        </w:rPr>
        <w:t>в</w:t>
      </w:r>
      <w:r w:rsidRPr="00786274">
        <w:rPr>
          <w:rFonts w:eastAsia="Times New Roman"/>
          <w:color w:val="auto"/>
          <w:lang w:eastAsia="ru-RU"/>
        </w:rPr>
        <w:t xml:space="preserve">ысоковольтным вводам классов  напряжения 10 - 750 </w:t>
      </w:r>
      <w:proofErr w:type="spellStart"/>
      <w:r w:rsidRPr="00786274">
        <w:rPr>
          <w:rFonts w:eastAsia="Times New Roman"/>
          <w:color w:val="auto"/>
          <w:lang w:eastAsia="ru-RU"/>
        </w:rPr>
        <w:t>кB</w:t>
      </w:r>
      <w:proofErr w:type="spellEnd"/>
      <w:r w:rsidRPr="00786274">
        <w:rPr>
          <w:rFonts w:eastAsia="Times New Roman"/>
          <w:color w:val="auto"/>
          <w:lang w:eastAsia="ru-RU"/>
        </w:rPr>
        <w:t>;</w:t>
      </w:r>
    </w:p>
    <w:p w14:paraId="0B5EC23B" w14:textId="77777777" w:rsidR="0091638D" w:rsidRDefault="0091638D" w:rsidP="0091638D">
      <w:pPr>
        <w:pStyle w:val="Default"/>
        <w:numPr>
          <w:ilvl w:val="0"/>
          <w:numId w:val="26"/>
        </w:numPr>
        <w:tabs>
          <w:tab w:val="left" w:pos="1134"/>
        </w:tabs>
        <w:ind w:left="0" w:firstLine="851"/>
        <w:rPr>
          <w:rFonts w:eastAsia="Times New Roman"/>
          <w:color w:val="auto"/>
          <w:lang w:eastAsia="ru-RU"/>
        </w:rPr>
      </w:pPr>
      <w:r>
        <w:rPr>
          <w:rFonts w:eastAsia="Times New Roman"/>
          <w:color w:val="auto"/>
          <w:lang w:eastAsia="ru-RU"/>
        </w:rPr>
        <w:t xml:space="preserve">СТО 34.01-23.1-001-2017 </w:t>
      </w:r>
      <w:r w:rsidRPr="00786274">
        <w:rPr>
          <w:rFonts w:eastAsia="Times New Roman"/>
          <w:color w:val="auto"/>
          <w:lang w:eastAsia="ru-RU"/>
        </w:rPr>
        <w:t>Объем и норм</w:t>
      </w:r>
      <w:r>
        <w:rPr>
          <w:rFonts w:eastAsia="Times New Roman"/>
          <w:color w:val="auto"/>
          <w:lang w:eastAsia="ru-RU"/>
        </w:rPr>
        <w:t>ы испытаний электрооборудования.</w:t>
      </w:r>
    </w:p>
    <w:p w14:paraId="4D4E04AF" w14:textId="77777777" w:rsidR="0091638D" w:rsidRPr="000F6C68" w:rsidRDefault="0091638D" w:rsidP="0091638D">
      <w:pPr>
        <w:pStyle w:val="a4"/>
        <w:tabs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   </w:t>
      </w:r>
      <w:r w:rsidRPr="000F6C68">
        <w:rPr>
          <w:sz w:val="24"/>
          <w:szCs w:val="24"/>
        </w:rPr>
        <w:t>В</w:t>
      </w:r>
      <w:r>
        <w:rPr>
          <w:sz w:val="24"/>
          <w:szCs w:val="24"/>
        </w:rPr>
        <w:t xml:space="preserve"> </w:t>
      </w:r>
      <w:r w:rsidRPr="000F6C68">
        <w:rPr>
          <w:sz w:val="24"/>
          <w:szCs w:val="24"/>
        </w:rPr>
        <w:t xml:space="preserve">комплект поставки вводов должны входить внутренние и внешние контактные шпильки и </w:t>
      </w:r>
      <w:r>
        <w:rPr>
          <w:sz w:val="24"/>
          <w:szCs w:val="24"/>
        </w:rPr>
        <w:t>контактные клеммы с комплектом метизов и материалов для монтажа</w:t>
      </w:r>
      <w:r w:rsidRPr="000F6C68">
        <w:rPr>
          <w:sz w:val="24"/>
          <w:szCs w:val="24"/>
        </w:rPr>
        <w:t>.</w:t>
      </w:r>
    </w:p>
    <w:p w14:paraId="451690B4" w14:textId="77777777" w:rsidR="0091638D" w:rsidRPr="0070127C" w:rsidRDefault="0091638D" w:rsidP="0091638D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0DBA2F26" w14:textId="77777777" w:rsidR="0091638D" w:rsidRPr="000F6C68" w:rsidRDefault="0091638D" w:rsidP="0091638D">
      <w:pPr>
        <w:pStyle w:val="a4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2.6    Упаковка, транспортирование, условия и сроки хранения.</w:t>
      </w:r>
    </w:p>
    <w:p w14:paraId="3AAF6B8B" w14:textId="77777777" w:rsidR="0091638D" w:rsidRDefault="0091638D" w:rsidP="0091638D">
      <w:pPr>
        <w:tabs>
          <w:tab w:val="left" w:pos="1134"/>
        </w:tabs>
        <w:spacing w:line="276" w:lineRule="auto"/>
        <w:ind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76BD89CF" w14:textId="77777777" w:rsidR="0091638D" w:rsidRPr="000F6C68" w:rsidRDefault="0091638D" w:rsidP="0091638D">
      <w:pPr>
        <w:spacing w:line="276" w:lineRule="auto"/>
        <w:ind w:firstLine="851"/>
        <w:jc w:val="both"/>
        <w:rPr>
          <w:color w:val="000000"/>
          <w:sz w:val="24"/>
          <w:szCs w:val="24"/>
        </w:rPr>
      </w:pPr>
    </w:p>
    <w:p w14:paraId="605CD3FE" w14:textId="77777777" w:rsidR="0091638D" w:rsidRPr="000F6C68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643D929C" w14:textId="77777777" w:rsidR="0091638D" w:rsidRDefault="0091638D" w:rsidP="0091638D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поставляемые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высоковольтные вводы</w:t>
      </w:r>
      <w:r w:rsidRPr="000F6C68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>
        <w:rPr>
          <w:sz w:val="24"/>
          <w:szCs w:val="24"/>
        </w:rPr>
        <w:t xml:space="preserve"> оборудования </w:t>
      </w:r>
      <w:r w:rsidRPr="000F6C68">
        <w:rPr>
          <w:sz w:val="24"/>
          <w:szCs w:val="24"/>
        </w:rPr>
        <w:t xml:space="preserve">в эксплуатацию. Поставщик должен за свой счет и </w:t>
      </w:r>
      <w:r>
        <w:rPr>
          <w:sz w:val="24"/>
          <w:szCs w:val="24"/>
        </w:rPr>
        <w:t>в</w:t>
      </w:r>
      <w:r w:rsidRPr="000F6C68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lastRenderedPageBreak/>
        <w:t>Покупателем</w:t>
      </w:r>
      <w:r w:rsidRPr="000F6C68">
        <w:rPr>
          <w:sz w:val="24"/>
          <w:szCs w:val="24"/>
        </w:rPr>
        <w:t>, устранять любые дефекты в поставляем</w:t>
      </w:r>
      <w:r>
        <w:rPr>
          <w:sz w:val="24"/>
          <w:szCs w:val="24"/>
        </w:rPr>
        <w:t>ых вводах</w:t>
      </w:r>
      <w:r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0F6C68">
        <w:rPr>
          <w:sz w:val="24"/>
          <w:szCs w:val="24"/>
        </w:rPr>
        <w:t>. Гарантийный срок в этом случае продлевается соответственно</w:t>
      </w:r>
      <w:r>
        <w:rPr>
          <w:sz w:val="24"/>
          <w:szCs w:val="24"/>
        </w:rPr>
        <w:t xml:space="preserve"> на период устранения дефектов.</w:t>
      </w:r>
    </w:p>
    <w:p w14:paraId="292E549F" w14:textId="77777777" w:rsidR="0091638D" w:rsidRDefault="0091638D" w:rsidP="0091638D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</w:p>
    <w:p w14:paraId="71712B74" w14:textId="77777777" w:rsidR="0091638D" w:rsidRPr="000F6C68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1D9CFD39" w14:textId="77777777" w:rsidR="0091638D" w:rsidRDefault="0091638D" w:rsidP="0091638D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  <w:r>
        <w:rPr>
          <w:sz w:val="24"/>
          <w:szCs w:val="24"/>
        </w:rPr>
        <w:t>Вводы должны</w:t>
      </w:r>
      <w:r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AAB45C1" w14:textId="77777777" w:rsidR="0091638D" w:rsidRPr="000F6C68" w:rsidRDefault="0091638D" w:rsidP="0091638D">
      <w:pPr>
        <w:pStyle w:val="a4"/>
        <w:tabs>
          <w:tab w:val="left" w:pos="709"/>
        </w:tabs>
        <w:spacing w:line="276" w:lineRule="auto"/>
        <w:ind w:left="0" w:firstLine="851"/>
        <w:jc w:val="both"/>
        <w:rPr>
          <w:sz w:val="24"/>
          <w:szCs w:val="24"/>
        </w:rPr>
      </w:pPr>
    </w:p>
    <w:p w14:paraId="079FD2FC" w14:textId="77777777" w:rsidR="0091638D" w:rsidRPr="003C555B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196DC72B" w14:textId="77777777" w:rsidR="0091638D" w:rsidRPr="00CF1FB0" w:rsidRDefault="0091638D" w:rsidP="0091638D">
      <w:pPr>
        <w:pStyle w:val="BodyText21"/>
        <w:tabs>
          <w:tab w:val="left" w:pos="0"/>
          <w:tab w:val="left" w:pos="1134"/>
        </w:tabs>
        <w:spacing w:line="276" w:lineRule="auto"/>
        <w:ind w:firstLine="851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237E8A40" w14:textId="77777777" w:rsidR="0091638D" w:rsidRPr="00CF1FB0" w:rsidRDefault="0091638D" w:rsidP="0091638D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>паспорт по нормативной документации, утвержденной в установленном порядке;</w:t>
      </w:r>
    </w:p>
    <w:p w14:paraId="488A739E" w14:textId="77777777" w:rsidR="0091638D" w:rsidRPr="00CF1FB0" w:rsidRDefault="0091638D" w:rsidP="0091638D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>эксплуатационные документы, утвержденные в установленном порядке на русском языке;</w:t>
      </w:r>
    </w:p>
    <w:p w14:paraId="02826159" w14:textId="77777777" w:rsidR="0091638D" w:rsidRPr="00CF1FB0" w:rsidRDefault="0091638D" w:rsidP="0091638D">
      <w:pPr>
        <w:pStyle w:val="BodyText21"/>
        <w:numPr>
          <w:ilvl w:val="0"/>
          <w:numId w:val="24"/>
        </w:numPr>
        <w:tabs>
          <w:tab w:val="left" w:pos="0"/>
          <w:tab w:val="left" w:pos="1134"/>
        </w:tabs>
        <w:spacing w:line="276" w:lineRule="auto"/>
        <w:ind w:left="0" w:firstLine="851"/>
        <w:rPr>
          <w:szCs w:val="24"/>
        </w:rPr>
      </w:pPr>
      <w:r w:rsidRPr="00CF1FB0">
        <w:rPr>
          <w:szCs w:val="24"/>
        </w:rPr>
        <w:t xml:space="preserve">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5EDD4ADA" w14:textId="77777777" w:rsidR="0091638D" w:rsidRPr="007C37EE" w:rsidRDefault="0091638D" w:rsidP="0091638D">
      <w:pPr>
        <w:pStyle w:val="a4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оборудования </w:t>
      </w:r>
      <w:r w:rsidRPr="00B3706A">
        <w:rPr>
          <w:sz w:val="24"/>
          <w:szCs w:val="24"/>
        </w:rPr>
        <w:t>по ГОСТ 18620</w:t>
      </w:r>
      <w:r>
        <w:rPr>
          <w:sz w:val="24"/>
          <w:szCs w:val="24"/>
        </w:rPr>
        <w:t xml:space="preserve">-86 </w:t>
      </w:r>
      <w:r w:rsidRPr="00B3706A">
        <w:rPr>
          <w:sz w:val="24"/>
          <w:szCs w:val="24"/>
        </w:rPr>
        <w:t xml:space="preserve"> </w:t>
      </w:r>
      <w:r>
        <w:rPr>
          <w:sz w:val="24"/>
          <w:szCs w:val="24"/>
        </w:rPr>
        <w:t>«И</w:t>
      </w:r>
      <w:r w:rsidRPr="008339C8">
        <w:rPr>
          <w:sz w:val="24"/>
          <w:szCs w:val="24"/>
        </w:rPr>
        <w:t>зделия электротехнические</w:t>
      </w:r>
      <w:r>
        <w:rPr>
          <w:sz w:val="24"/>
          <w:szCs w:val="24"/>
        </w:rPr>
        <w:t>.</w:t>
      </w:r>
      <w:r w:rsidRPr="008339C8">
        <w:rPr>
          <w:sz w:val="24"/>
          <w:szCs w:val="24"/>
        </w:rPr>
        <w:t xml:space="preserve"> </w:t>
      </w:r>
      <w:r>
        <w:rPr>
          <w:sz w:val="24"/>
          <w:szCs w:val="24"/>
        </w:rPr>
        <w:t>М</w:t>
      </w:r>
      <w:r w:rsidRPr="008339C8">
        <w:rPr>
          <w:sz w:val="24"/>
          <w:szCs w:val="24"/>
        </w:rPr>
        <w:t>аркировка</w:t>
      </w:r>
      <w:r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>
        <w:rPr>
          <w:sz w:val="24"/>
          <w:szCs w:val="24"/>
        </w:rPr>
        <w:t>ввода</w:t>
      </w:r>
      <w:r w:rsidRPr="00B3706A">
        <w:rPr>
          <w:sz w:val="24"/>
          <w:szCs w:val="24"/>
        </w:rPr>
        <w:t xml:space="preserve"> и содержать следующие данные:</w:t>
      </w:r>
    </w:p>
    <w:p w14:paraId="6A8D7DE3" w14:textId="77777777"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товарный знак или наименование предприятия-изготовителя;</w:t>
      </w:r>
    </w:p>
    <w:p w14:paraId="51236580" w14:textId="77777777"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условное обозначение </w:t>
      </w:r>
      <w:r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55F9B8E3" w14:textId="77777777"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>дата изготовления;</w:t>
      </w:r>
    </w:p>
    <w:p w14:paraId="6836D10D" w14:textId="77777777"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масса брутто, кг </w:t>
      </w:r>
    </w:p>
    <w:p w14:paraId="19FED1D7" w14:textId="77777777" w:rsidR="0091638D" w:rsidRPr="00CF1FB0" w:rsidRDefault="0091638D" w:rsidP="0091638D">
      <w:pPr>
        <w:pStyle w:val="a4"/>
        <w:numPr>
          <w:ilvl w:val="0"/>
          <w:numId w:val="25"/>
        </w:numPr>
        <w:tabs>
          <w:tab w:val="left" w:pos="1134"/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заводской номер - знак соответствия (при наличии сертификата). </w:t>
      </w:r>
    </w:p>
    <w:p w14:paraId="5FC4F115" w14:textId="77777777" w:rsidR="0091638D" w:rsidRPr="00CF1FB0" w:rsidRDefault="0091638D" w:rsidP="0091638D">
      <w:pPr>
        <w:pStyle w:val="a4"/>
        <w:tabs>
          <w:tab w:val="left" w:pos="1560"/>
        </w:tabs>
        <w:ind w:left="0" w:firstLine="851"/>
        <w:jc w:val="both"/>
        <w:rPr>
          <w:sz w:val="24"/>
          <w:szCs w:val="24"/>
        </w:rPr>
      </w:pPr>
      <w:r w:rsidRPr="00CF1FB0">
        <w:rPr>
          <w:sz w:val="24"/>
          <w:szCs w:val="24"/>
        </w:rPr>
        <w:t xml:space="preserve">По </w:t>
      </w:r>
      <w:r>
        <w:rPr>
          <w:sz w:val="24"/>
          <w:szCs w:val="24"/>
        </w:rPr>
        <w:t>каждой единице продукции</w:t>
      </w:r>
      <w:r w:rsidRPr="00CF1FB0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ГОСТ </w:t>
      </w:r>
      <w:r>
        <w:rPr>
          <w:sz w:val="24"/>
          <w:szCs w:val="24"/>
        </w:rPr>
        <w:t>Р</w:t>
      </w:r>
      <w:r w:rsidRPr="00CF1FB0">
        <w:rPr>
          <w:sz w:val="24"/>
          <w:szCs w:val="24"/>
        </w:rPr>
        <w:t>2.601-20</w:t>
      </w:r>
      <w:r>
        <w:rPr>
          <w:sz w:val="24"/>
          <w:szCs w:val="24"/>
        </w:rPr>
        <w:t>19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21619383" w14:textId="77777777" w:rsidR="0091638D" w:rsidRPr="00CF1FB0" w:rsidRDefault="0091638D" w:rsidP="0091638D">
      <w:pPr>
        <w:pStyle w:val="a4"/>
        <w:tabs>
          <w:tab w:val="left" w:pos="1560"/>
        </w:tabs>
        <w:ind w:left="0" w:firstLine="851"/>
        <w:jc w:val="both"/>
        <w:rPr>
          <w:sz w:val="24"/>
          <w:szCs w:val="24"/>
        </w:rPr>
      </w:pPr>
    </w:p>
    <w:p w14:paraId="3764DD1C" w14:textId="77777777" w:rsidR="0091638D" w:rsidRDefault="0091638D" w:rsidP="0091638D">
      <w:pPr>
        <w:pStyle w:val="a4"/>
        <w:numPr>
          <w:ilvl w:val="0"/>
          <w:numId w:val="16"/>
        </w:numPr>
        <w:spacing w:line="276" w:lineRule="auto"/>
        <w:ind w:left="0" w:firstLine="851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t>Правила приемки продукции</w:t>
      </w:r>
    </w:p>
    <w:p w14:paraId="338350D1" w14:textId="77777777" w:rsidR="0091638D" w:rsidRDefault="0091638D" w:rsidP="0091638D">
      <w:pPr>
        <w:pStyle w:val="BodyText21"/>
        <w:spacing w:line="276" w:lineRule="auto"/>
        <w:ind w:firstLine="851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FC02D01" w14:textId="77777777" w:rsidR="0091638D" w:rsidRDefault="0091638D" w:rsidP="0091638D">
      <w:pPr>
        <w:pStyle w:val="BodyText21"/>
        <w:spacing w:line="276" w:lineRule="auto"/>
        <w:ind w:firstLine="851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8B595B" w14:textId="77777777" w:rsidR="0091638D" w:rsidRDefault="0091638D" w:rsidP="0091638D">
      <w:pPr>
        <w:pStyle w:val="BodyText21"/>
        <w:ind w:firstLine="851"/>
        <w:rPr>
          <w:szCs w:val="24"/>
        </w:rPr>
      </w:pPr>
    </w:p>
    <w:p w14:paraId="6EEFB14D" w14:textId="77777777" w:rsidR="0091638D" w:rsidRDefault="0091638D" w:rsidP="0091638D">
      <w:pPr>
        <w:pStyle w:val="BodyText21"/>
        <w:ind w:firstLine="851"/>
        <w:rPr>
          <w:szCs w:val="24"/>
        </w:rPr>
      </w:pPr>
    </w:p>
    <w:p w14:paraId="7C71CE7B" w14:textId="77777777" w:rsidR="0091638D" w:rsidRDefault="0091638D" w:rsidP="0091638D">
      <w:pPr>
        <w:pStyle w:val="BodyText21"/>
        <w:ind w:firstLine="851"/>
        <w:rPr>
          <w:szCs w:val="24"/>
        </w:rPr>
      </w:pPr>
    </w:p>
    <w:p w14:paraId="350B3A19" w14:textId="77777777" w:rsidR="0091638D" w:rsidRDefault="0091638D" w:rsidP="0091638D">
      <w:pPr>
        <w:pStyle w:val="BodyText21"/>
        <w:ind w:firstLine="851"/>
        <w:rPr>
          <w:szCs w:val="24"/>
        </w:rPr>
      </w:pPr>
    </w:p>
    <w:p w14:paraId="0AC09CD7" w14:textId="77777777" w:rsidR="0091638D" w:rsidRPr="00B9026D" w:rsidRDefault="0091638D" w:rsidP="0091638D">
      <w:pPr>
        <w:jc w:val="both"/>
        <w:rPr>
          <w:rFonts w:eastAsia="Calibri"/>
          <w:sz w:val="24"/>
          <w:szCs w:val="24"/>
          <w:lang w:eastAsia="en-US"/>
        </w:rPr>
      </w:pPr>
      <w:r w:rsidRPr="00B9026D">
        <w:rPr>
          <w:rFonts w:eastAsia="Calibri"/>
          <w:sz w:val="24"/>
          <w:szCs w:val="24"/>
          <w:lang w:eastAsia="en-US"/>
        </w:rPr>
        <w:t xml:space="preserve">Заместитель начальника управления </w:t>
      </w:r>
    </w:p>
    <w:p w14:paraId="1A4D89B9" w14:textId="77777777" w:rsidR="0091638D" w:rsidRPr="00B9026D" w:rsidRDefault="0091638D" w:rsidP="0091638D">
      <w:pPr>
        <w:jc w:val="both"/>
        <w:rPr>
          <w:rFonts w:eastAsia="Calibri"/>
          <w:sz w:val="24"/>
          <w:szCs w:val="24"/>
          <w:lang w:eastAsia="en-US"/>
        </w:rPr>
      </w:pPr>
      <w:r w:rsidRPr="00B9026D">
        <w:rPr>
          <w:rFonts w:eastAsia="Calibri"/>
          <w:sz w:val="24"/>
          <w:szCs w:val="24"/>
          <w:lang w:eastAsia="en-US"/>
        </w:rPr>
        <w:t>высоковольтных сетей                                                                                                         О.Е. Авдеев</w:t>
      </w:r>
    </w:p>
    <w:p w14:paraId="2BA938BA" w14:textId="77777777" w:rsidR="0091638D" w:rsidRDefault="0091638D" w:rsidP="0091638D">
      <w:pPr>
        <w:ind w:firstLine="851"/>
        <w:rPr>
          <w:sz w:val="22"/>
          <w:szCs w:val="22"/>
        </w:rPr>
      </w:pPr>
    </w:p>
    <w:p w14:paraId="15F20C18" w14:textId="77777777" w:rsidR="0091638D" w:rsidRDefault="0091638D" w:rsidP="0091638D">
      <w:pPr>
        <w:ind w:firstLine="851"/>
        <w:rPr>
          <w:sz w:val="22"/>
          <w:szCs w:val="22"/>
        </w:rPr>
      </w:pPr>
    </w:p>
    <w:p w14:paraId="01C6A401" w14:textId="77777777" w:rsidR="0091638D" w:rsidRPr="00B12889" w:rsidRDefault="0091638D" w:rsidP="0091638D">
      <w:r w:rsidRPr="00B12889">
        <w:t>Исп. Букашов С.Н.</w:t>
      </w:r>
    </w:p>
    <w:p w14:paraId="1ABD3A58" w14:textId="3CE25C42" w:rsidR="00D355A5" w:rsidRPr="00777FE0" w:rsidRDefault="0091638D" w:rsidP="0091638D">
      <w:pPr>
        <w:rPr>
          <w:sz w:val="24"/>
          <w:szCs w:val="24"/>
        </w:rPr>
      </w:pPr>
      <w:r w:rsidRPr="00B12889">
        <w:t>тел (831) 431-84-94</w:t>
      </w:r>
    </w:p>
    <w:sectPr w:rsidR="00D355A5" w:rsidRPr="00777FE0" w:rsidSect="004E2AA3">
      <w:headerReference w:type="default" r:id="rId11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A33054" w14:textId="77777777" w:rsidR="00090BBB" w:rsidRDefault="00090BBB" w:rsidP="008702DB">
      <w:r>
        <w:separator/>
      </w:r>
    </w:p>
  </w:endnote>
  <w:endnote w:type="continuationSeparator" w:id="0">
    <w:p w14:paraId="1B29F900" w14:textId="77777777" w:rsidR="00090BBB" w:rsidRDefault="00090BBB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D1CEB" w14:textId="77777777" w:rsidR="00090BBB" w:rsidRDefault="00090BBB" w:rsidP="008702DB">
      <w:r>
        <w:separator/>
      </w:r>
    </w:p>
  </w:footnote>
  <w:footnote w:type="continuationSeparator" w:id="0">
    <w:p w14:paraId="06939C2E" w14:textId="77777777" w:rsidR="00090BBB" w:rsidRDefault="00090BBB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14:paraId="1ABD3A5D" w14:textId="05FE85E8" w:rsidR="008702DB" w:rsidRDefault="00FB7D3D">
        <w:pPr>
          <w:pStyle w:val="a6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C43CF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ABD3A5E" w14:textId="77777777" w:rsidR="008702DB" w:rsidRDefault="008702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48E6173"/>
    <w:multiLevelType w:val="hybridMultilevel"/>
    <w:tmpl w:val="9370C64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4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6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7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B08619E"/>
    <w:multiLevelType w:val="hybridMultilevel"/>
    <w:tmpl w:val="7EC24510"/>
    <w:lvl w:ilvl="0" w:tplc="9EA25A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1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7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3">
    <w:nsid w:val="78720EC1"/>
    <w:multiLevelType w:val="hybridMultilevel"/>
    <w:tmpl w:val="746AA5D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6"/>
  </w:num>
  <w:num w:numId="3">
    <w:abstractNumId w:val="19"/>
  </w:num>
  <w:num w:numId="4">
    <w:abstractNumId w:val="20"/>
  </w:num>
  <w:num w:numId="5">
    <w:abstractNumId w:val="17"/>
  </w:num>
  <w:num w:numId="6">
    <w:abstractNumId w:val="15"/>
  </w:num>
  <w:num w:numId="7">
    <w:abstractNumId w:val="21"/>
  </w:num>
  <w:num w:numId="8">
    <w:abstractNumId w:val="8"/>
  </w:num>
  <w:num w:numId="9">
    <w:abstractNumId w:val="24"/>
  </w:num>
  <w:num w:numId="10">
    <w:abstractNumId w:val="12"/>
  </w:num>
  <w:num w:numId="11">
    <w:abstractNumId w:val="4"/>
  </w:num>
  <w:num w:numId="12">
    <w:abstractNumId w:val="3"/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0"/>
  </w:num>
  <w:num w:numId="17">
    <w:abstractNumId w:val="13"/>
  </w:num>
  <w:num w:numId="18">
    <w:abstractNumId w:val="0"/>
  </w:num>
  <w:num w:numId="19">
    <w:abstractNumId w:val="18"/>
  </w:num>
  <w:num w:numId="20">
    <w:abstractNumId w:val="7"/>
  </w:num>
  <w:num w:numId="21">
    <w:abstractNumId w:val="2"/>
  </w:num>
  <w:num w:numId="22">
    <w:abstractNumId w:val="11"/>
  </w:num>
  <w:num w:numId="23">
    <w:abstractNumId w:val="22"/>
  </w:num>
  <w:num w:numId="24">
    <w:abstractNumId w:val="9"/>
  </w:num>
  <w:num w:numId="25">
    <w:abstractNumId w:val="1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50CAD"/>
    <w:rsid w:val="00063E27"/>
    <w:rsid w:val="000645A5"/>
    <w:rsid w:val="000667E3"/>
    <w:rsid w:val="00076775"/>
    <w:rsid w:val="000879F1"/>
    <w:rsid w:val="00090BBB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2562B"/>
    <w:rsid w:val="0013431F"/>
    <w:rsid w:val="00137808"/>
    <w:rsid w:val="001423AC"/>
    <w:rsid w:val="00143CFE"/>
    <w:rsid w:val="00144418"/>
    <w:rsid w:val="001451CA"/>
    <w:rsid w:val="00162437"/>
    <w:rsid w:val="001649DE"/>
    <w:rsid w:val="00164AEF"/>
    <w:rsid w:val="001770CD"/>
    <w:rsid w:val="00177B3D"/>
    <w:rsid w:val="0018610E"/>
    <w:rsid w:val="00192B2E"/>
    <w:rsid w:val="001B15A4"/>
    <w:rsid w:val="001B4C0F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80672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28C1"/>
    <w:rsid w:val="002E5863"/>
    <w:rsid w:val="002F7947"/>
    <w:rsid w:val="00316EB4"/>
    <w:rsid w:val="0032460E"/>
    <w:rsid w:val="0032542D"/>
    <w:rsid w:val="003270BE"/>
    <w:rsid w:val="003304A4"/>
    <w:rsid w:val="00343A4E"/>
    <w:rsid w:val="00351747"/>
    <w:rsid w:val="00351C13"/>
    <w:rsid w:val="00356638"/>
    <w:rsid w:val="0035693E"/>
    <w:rsid w:val="00364A0A"/>
    <w:rsid w:val="00390F6B"/>
    <w:rsid w:val="003A7692"/>
    <w:rsid w:val="003B1088"/>
    <w:rsid w:val="003C1C63"/>
    <w:rsid w:val="003C555B"/>
    <w:rsid w:val="003E7154"/>
    <w:rsid w:val="0041498E"/>
    <w:rsid w:val="00421D37"/>
    <w:rsid w:val="0042556C"/>
    <w:rsid w:val="00426EBC"/>
    <w:rsid w:val="00440623"/>
    <w:rsid w:val="00446F5F"/>
    <w:rsid w:val="00457A1D"/>
    <w:rsid w:val="00476835"/>
    <w:rsid w:val="004809E5"/>
    <w:rsid w:val="00482E3B"/>
    <w:rsid w:val="004870A5"/>
    <w:rsid w:val="00491E24"/>
    <w:rsid w:val="00492994"/>
    <w:rsid w:val="004964BA"/>
    <w:rsid w:val="004B22C8"/>
    <w:rsid w:val="004B6E45"/>
    <w:rsid w:val="004D28CA"/>
    <w:rsid w:val="004D48D7"/>
    <w:rsid w:val="004D70D4"/>
    <w:rsid w:val="004E1537"/>
    <w:rsid w:val="004E2AA3"/>
    <w:rsid w:val="004F2848"/>
    <w:rsid w:val="004F6C83"/>
    <w:rsid w:val="004F76C0"/>
    <w:rsid w:val="00510D2A"/>
    <w:rsid w:val="0054294A"/>
    <w:rsid w:val="00546421"/>
    <w:rsid w:val="00554BA7"/>
    <w:rsid w:val="005706F9"/>
    <w:rsid w:val="005810AC"/>
    <w:rsid w:val="005842B7"/>
    <w:rsid w:val="0058641C"/>
    <w:rsid w:val="0059102B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358DE"/>
    <w:rsid w:val="006423BB"/>
    <w:rsid w:val="00646FC3"/>
    <w:rsid w:val="00660BA0"/>
    <w:rsid w:val="006621AE"/>
    <w:rsid w:val="006634EC"/>
    <w:rsid w:val="00663C7A"/>
    <w:rsid w:val="00674E97"/>
    <w:rsid w:val="006B2A14"/>
    <w:rsid w:val="006B4529"/>
    <w:rsid w:val="006C3BCB"/>
    <w:rsid w:val="006C4EE9"/>
    <w:rsid w:val="006C6D17"/>
    <w:rsid w:val="006F1412"/>
    <w:rsid w:val="006F39B4"/>
    <w:rsid w:val="007026A8"/>
    <w:rsid w:val="007174ED"/>
    <w:rsid w:val="007208E4"/>
    <w:rsid w:val="00733B06"/>
    <w:rsid w:val="007520DD"/>
    <w:rsid w:val="00763196"/>
    <w:rsid w:val="0076646F"/>
    <w:rsid w:val="00772C76"/>
    <w:rsid w:val="00777FE0"/>
    <w:rsid w:val="00787916"/>
    <w:rsid w:val="007B0794"/>
    <w:rsid w:val="007B5574"/>
    <w:rsid w:val="007C05BE"/>
    <w:rsid w:val="007C37EE"/>
    <w:rsid w:val="00801F15"/>
    <w:rsid w:val="00802133"/>
    <w:rsid w:val="0081525D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B6330"/>
    <w:rsid w:val="008B690C"/>
    <w:rsid w:val="008C0C5E"/>
    <w:rsid w:val="008C3A85"/>
    <w:rsid w:val="008C658E"/>
    <w:rsid w:val="008C6FF8"/>
    <w:rsid w:val="008C7581"/>
    <w:rsid w:val="008D025B"/>
    <w:rsid w:val="008D5A8C"/>
    <w:rsid w:val="008F389D"/>
    <w:rsid w:val="00901456"/>
    <w:rsid w:val="0091638D"/>
    <w:rsid w:val="009215FC"/>
    <w:rsid w:val="00927A64"/>
    <w:rsid w:val="00946FB7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D7A81"/>
    <w:rsid w:val="009F6A2C"/>
    <w:rsid w:val="00A408C2"/>
    <w:rsid w:val="00A47854"/>
    <w:rsid w:val="00A55F48"/>
    <w:rsid w:val="00A62CBA"/>
    <w:rsid w:val="00A70174"/>
    <w:rsid w:val="00A805FF"/>
    <w:rsid w:val="00A8670C"/>
    <w:rsid w:val="00A87D85"/>
    <w:rsid w:val="00A9289B"/>
    <w:rsid w:val="00A94B4A"/>
    <w:rsid w:val="00A9549A"/>
    <w:rsid w:val="00A964D0"/>
    <w:rsid w:val="00AB312F"/>
    <w:rsid w:val="00AB411F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0F8E"/>
    <w:rsid w:val="00B661A8"/>
    <w:rsid w:val="00B732DD"/>
    <w:rsid w:val="00B7331A"/>
    <w:rsid w:val="00B7439D"/>
    <w:rsid w:val="00B85E89"/>
    <w:rsid w:val="00B866C1"/>
    <w:rsid w:val="00B867BE"/>
    <w:rsid w:val="00B9113B"/>
    <w:rsid w:val="00B955AB"/>
    <w:rsid w:val="00BA0005"/>
    <w:rsid w:val="00BA4647"/>
    <w:rsid w:val="00BB4A27"/>
    <w:rsid w:val="00BC5F08"/>
    <w:rsid w:val="00BD308C"/>
    <w:rsid w:val="00BD776D"/>
    <w:rsid w:val="00C02076"/>
    <w:rsid w:val="00C02E31"/>
    <w:rsid w:val="00C11CDD"/>
    <w:rsid w:val="00C15A62"/>
    <w:rsid w:val="00C20699"/>
    <w:rsid w:val="00C217D5"/>
    <w:rsid w:val="00C26DEE"/>
    <w:rsid w:val="00C43CFA"/>
    <w:rsid w:val="00C44426"/>
    <w:rsid w:val="00C445B5"/>
    <w:rsid w:val="00C54765"/>
    <w:rsid w:val="00C5662B"/>
    <w:rsid w:val="00C81916"/>
    <w:rsid w:val="00C82DE8"/>
    <w:rsid w:val="00C84549"/>
    <w:rsid w:val="00C8770F"/>
    <w:rsid w:val="00C97632"/>
    <w:rsid w:val="00CB0121"/>
    <w:rsid w:val="00CB197F"/>
    <w:rsid w:val="00CB22E8"/>
    <w:rsid w:val="00CC1770"/>
    <w:rsid w:val="00CD09F7"/>
    <w:rsid w:val="00CE4A31"/>
    <w:rsid w:val="00CF3937"/>
    <w:rsid w:val="00D02B22"/>
    <w:rsid w:val="00D30B54"/>
    <w:rsid w:val="00D355A5"/>
    <w:rsid w:val="00D56058"/>
    <w:rsid w:val="00D57A13"/>
    <w:rsid w:val="00D64FBE"/>
    <w:rsid w:val="00D65B49"/>
    <w:rsid w:val="00D73597"/>
    <w:rsid w:val="00D809F2"/>
    <w:rsid w:val="00D91EF3"/>
    <w:rsid w:val="00DA651E"/>
    <w:rsid w:val="00DC5BC5"/>
    <w:rsid w:val="00DE2B72"/>
    <w:rsid w:val="00DF2B30"/>
    <w:rsid w:val="00E014C4"/>
    <w:rsid w:val="00E0770E"/>
    <w:rsid w:val="00E111DB"/>
    <w:rsid w:val="00E11CCE"/>
    <w:rsid w:val="00E177F0"/>
    <w:rsid w:val="00E2565A"/>
    <w:rsid w:val="00E3166D"/>
    <w:rsid w:val="00E4422D"/>
    <w:rsid w:val="00E54F36"/>
    <w:rsid w:val="00E6096B"/>
    <w:rsid w:val="00E63D4B"/>
    <w:rsid w:val="00E81BFF"/>
    <w:rsid w:val="00E8504B"/>
    <w:rsid w:val="00E87F97"/>
    <w:rsid w:val="00EB6A56"/>
    <w:rsid w:val="00ED51B1"/>
    <w:rsid w:val="00ED6537"/>
    <w:rsid w:val="00EE641E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B7D3D"/>
    <w:rsid w:val="00FC309A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BD39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a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b">
    <w:name w:val="page number"/>
    <w:basedOn w:val="a0"/>
    <w:rsid w:val="00777FE0"/>
  </w:style>
  <w:style w:type="character" w:styleId="ac">
    <w:name w:val="Strong"/>
    <w:basedOn w:val="a0"/>
    <w:uiPriority w:val="22"/>
    <w:qFormat/>
    <w:rsid w:val="0035693E"/>
    <w:rPr>
      <w:b/>
      <w:bCs/>
    </w:r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34"/>
    <w:rsid w:val="009163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16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Нумерованый список,List Paragraph1"/>
    <w:basedOn w:val="a"/>
    <w:link w:val="a5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a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b">
    <w:name w:val="page number"/>
    <w:basedOn w:val="a0"/>
    <w:rsid w:val="00777FE0"/>
  </w:style>
  <w:style w:type="character" w:styleId="ac">
    <w:name w:val="Strong"/>
    <w:basedOn w:val="a0"/>
    <w:uiPriority w:val="22"/>
    <w:qFormat/>
    <w:rsid w:val="0035693E"/>
    <w:rPr>
      <w:b/>
      <w:bCs/>
    </w:rPr>
  </w:style>
  <w:style w:type="character" w:customStyle="1" w:styleId="a5">
    <w:name w:val="Абзац списка Знак"/>
    <w:aliases w:val="Нумерованый список Знак,List Paragraph1 Знак"/>
    <w:link w:val="a4"/>
    <w:uiPriority w:val="34"/>
    <w:rsid w:val="009163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9163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0D2955-BE65-4A5E-9C43-59531834B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1068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Чемоданов Владимир Валерьевич</cp:lastModifiedBy>
  <cp:revision>3</cp:revision>
  <dcterms:created xsi:type="dcterms:W3CDTF">2021-03-17T07:36:00Z</dcterms:created>
  <dcterms:modified xsi:type="dcterms:W3CDTF">2021-03-17T07:37:00Z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